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A8" w:rsidRDefault="008F1EA8" w:rsidP="008F1EA8">
      <w:pPr>
        <w:jc w:val="center"/>
        <w:rPr>
          <w:b/>
        </w:rPr>
      </w:pPr>
      <w:r>
        <w:rPr>
          <w:b/>
        </w:rPr>
        <w:t>Turkey-</w:t>
      </w:r>
      <w:proofErr w:type="spellStart"/>
      <w:r>
        <w:rPr>
          <w:b/>
        </w:rPr>
        <w:t>Quitaque</w:t>
      </w:r>
      <w:proofErr w:type="spellEnd"/>
      <w:r>
        <w:rPr>
          <w:b/>
        </w:rPr>
        <w:t xml:space="preserve"> ISD School Health Advisory Council and Wellness Committee</w:t>
      </w:r>
    </w:p>
    <w:p w:rsidR="008F1EA8" w:rsidRDefault="008F1EA8" w:rsidP="008F1EA8">
      <w:pPr>
        <w:jc w:val="center"/>
        <w:rPr>
          <w:b/>
        </w:rPr>
      </w:pPr>
      <w:r>
        <w:rPr>
          <w:b/>
        </w:rPr>
        <w:t>Minutes</w:t>
      </w:r>
    </w:p>
    <w:p w:rsidR="008F1EA8" w:rsidRDefault="00037E8F" w:rsidP="008F1EA8">
      <w:pPr>
        <w:jc w:val="center"/>
        <w:rPr>
          <w:b/>
        </w:rPr>
      </w:pPr>
      <w:r>
        <w:rPr>
          <w:b/>
        </w:rPr>
        <w:t>December 11, 2018</w:t>
      </w:r>
      <w:bookmarkStart w:id="0" w:name="_GoBack"/>
      <w:bookmarkEnd w:id="0"/>
    </w:p>
    <w:p w:rsidR="008F1EA8" w:rsidRDefault="008F1EA8" w:rsidP="008F1EA8">
      <w:pPr>
        <w:jc w:val="center"/>
        <w:rPr>
          <w:b/>
        </w:rPr>
      </w:pPr>
      <w:r>
        <w:rPr>
          <w:b/>
        </w:rPr>
        <w:t>TQISD Board Room</w:t>
      </w:r>
    </w:p>
    <w:p w:rsidR="008F1EA8" w:rsidRDefault="008F1EA8" w:rsidP="008F1EA8">
      <w:pPr>
        <w:jc w:val="center"/>
        <w:rPr>
          <w:b/>
        </w:rPr>
      </w:pPr>
      <w:r>
        <w:rPr>
          <w:b/>
        </w:rPr>
        <w:t>12:00-1:00</w:t>
      </w:r>
    </w:p>
    <w:p w:rsidR="008F1EA8" w:rsidRDefault="008F1EA8" w:rsidP="008F1EA8">
      <w:pPr>
        <w:jc w:val="center"/>
        <w:rPr>
          <w:b/>
        </w:rPr>
      </w:pPr>
    </w:p>
    <w:p w:rsidR="008F1EA8" w:rsidRDefault="008F1EA8" w:rsidP="008F1EA8">
      <w:pPr>
        <w:pStyle w:val="ListParagraph"/>
        <w:numPr>
          <w:ilvl w:val="0"/>
          <w:numId w:val="1"/>
        </w:numPr>
      </w:pPr>
      <w:r>
        <w:t xml:space="preserve">Mrs. Jenkins welcomed everyone and thanked </w:t>
      </w:r>
      <w:proofErr w:type="gramStart"/>
      <w:r>
        <w:t>them</w:t>
      </w:r>
      <w:proofErr w:type="gramEnd"/>
      <w:r>
        <w:t xml:space="preserve"> for their attendance.  SHAC Members present were:  Lacy Cruse, Shad </w:t>
      </w:r>
      <w:proofErr w:type="spellStart"/>
      <w:r>
        <w:t>Schlueter</w:t>
      </w:r>
      <w:proofErr w:type="spellEnd"/>
      <w:r>
        <w:t xml:space="preserve">, </w:t>
      </w:r>
      <w:proofErr w:type="spellStart"/>
      <w:r>
        <w:t>Dara</w:t>
      </w:r>
      <w:proofErr w:type="spellEnd"/>
      <w:r>
        <w:t xml:space="preserve"> Chandler, Aaron Green, Susan Day, Kristy Maynard, Brandon Smith, and Jackie Jenkins.  </w:t>
      </w:r>
    </w:p>
    <w:p w:rsidR="008F1EA8" w:rsidRDefault="008F1EA8" w:rsidP="008F1EA8">
      <w:pPr>
        <w:ind w:left="360"/>
      </w:pPr>
    </w:p>
    <w:p w:rsidR="008F1EA8" w:rsidRDefault="008F1EA8" w:rsidP="008F1EA8">
      <w:pPr>
        <w:pStyle w:val="ListParagraph"/>
        <w:numPr>
          <w:ilvl w:val="0"/>
          <w:numId w:val="1"/>
        </w:numPr>
      </w:pPr>
      <w:r>
        <w:t xml:space="preserve">Future meeting dates – Mrs. Jenkins announced the future SHAC dates.  </w:t>
      </w:r>
    </w:p>
    <w:p w:rsidR="008F1EA8" w:rsidRDefault="008F1EA8" w:rsidP="008F1EA8"/>
    <w:p w:rsidR="008F1EA8" w:rsidRDefault="00FA5AE8" w:rsidP="008F1EA8">
      <w:pPr>
        <w:pStyle w:val="ListParagraph"/>
      </w:pPr>
      <w:r>
        <w:t>March 20, 2019</w:t>
      </w:r>
    </w:p>
    <w:p w:rsidR="00FA5AE8" w:rsidRDefault="00FA5AE8" w:rsidP="008F1EA8">
      <w:pPr>
        <w:pStyle w:val="ListParagraph"/>
      </w:pPr>
      <w:r>
        <w:t>June 12, 2019</w:t>
      </w:r>
    </w:p>
    <w:p w:rsidR="00FA5AE8" w:rsidRDefault="00FA5AE8" w:rsidP="008F1EA8">
      <w:pPr>
        <w:pStyle w:val="ListParagraph"/>
      </w:pPr>
      <w:r>
        <w:t>September 11, 2019</w:t>
      </w:r>
    </w:p>
    <w:p w:rsidR="00FA5AE8" w:rsidRDefault="00FA5AE8" w:rsidP="008F1EA8">
      <w:pPr>
        <w:pStyle w:val="ListParagraph"/>
      </w:pPr>
      <w:r>
        <w:t>December 11, 2019</w:t>
      </w:r>
    </w:p>
    <w:p w:rsidR="008F1EA8" w:rsidRDefault="008F1EA8" w:rsidP="008F1EA8"/>
    <w:p w:rsidR="008F1EA8" w:rsidRDefault="008F1EA8" w:rsidP="008F1EA8">
      <w:pPr>
        <w:pStyle w:val="ListParagraph"/>
        <w:numPr>
          <w:ilvl w:val="0"/>
          <w:numId w:val="1"/>
        </w:numPr>
      </w:pPr>
      <w:r>
        <w:t>Program:  Mrs. Jenkins and Kristy Maynard, Director of Food Services presented an update on the district’s Local Wellness Policy and many other SHAC related topics.  They reviewed the Wellness Policy Assessment conducted in September.  The Assessment was approved unanimously with a vote of 8-0.</w:t>
      </w:r>
    </w:p>
    <w:p w:rsidR="008F1EA8" w:rsidRDefault="008F1EA8" w:rsidP="008F1EA8">
      <w:pPr>
        <w:ind w:left="360"/>
      </w:pPr>
    </w:p>
    <w:p w:rsidR="008F1EA8" w:rsidRDefault="008F1EA8" w:rsidP="008F1EA8">
      <w:pPr>
        <w:pStyle w:val="ListParagraph"/>
        <w:numPr>
          <w:ilvl w:val="0"/>
          <w:numId w:val="1"/>
        </w:numPr>
      </w:pPr>
      <w:r>
        <w:t>Open Forum - No discussion during the open forum.</w:t>
      </w:r>
    </w:p>
    <w:p w:rsidR="008F1EA8" w:rsidRDefault="008F1EA8" w:rsidP="008F1EA8"/>
    <w:p w:rsidR="008F1EA8" w:rsidRDefault="008F1EA8" w:rsidP="008F1EA8">
      <w:pPr>
        <w:pStyle w:val="ListParagraph"/>
        <w:numPr>
          <w:ilvl w:val="0"/>
          <w:numId w:val="1"/>
        </w:numPr>
      </w:pPr>
      <w:r>
        <w:t>Meeting Adjourned – Mrs. Jenkins called the meeting adjourned at 12:50 P.M.</w:t>
      </w:r>
    </w:p>
    <w:p w:rsidR="008F1EA8" w:rsidRDefault="008F1EA8" w:rsidP="008F1EA8"/>
    <w:p w:rsidR="008F1EA8" w:rsidRDefault="008F1EA8" w:rsidP="008F5532">
      <w:pPr>
        <w:pStyle w:val="ListParagraph"/>
      </w:pPr>
    </w:p>
    <w:p w:rsidR="008F1EA8" w:rsidRDefault="008F1EA8" w:rsidP="008F1EA8"/>
    <w:p w:rsidR="008F1EA8" w:rsidRDefault="008F1EA8" w:rsidP="008F1EA8">
      <w:pPr>
        <w:pStyle w:val="ListParagraph"/>
      </w:pPr>
    </w:p>
    <w:p w:rsidR="008F1EA8" w:rsidRDefault="008F1EA8" w:rsidP="008F1EA8">
      <w:pPr>
        <w:ind w:left="360"/>
      </w:pPr>
    </w:p>
    <w:p w:rsidR="00DE18F5" w:rsidRPr="008F1EA8" w:rsidRDefault="00DE18F5"/>
    <w:sectPr w:rsidR="00DE18F5" w:rsidRPr="008F1EA8" w:rsidSect="00DE18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6733"/>
    <w:multiLevelType w:val="hybridMultilevel"/>
    <w:tmpl w:val="ED9E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A8"/>
    <w:rsid w:val="00037E8F"/>
    <w:rsid w:val="008F1EA8"/>
    <w:rsid w:val="008F5532"/>
    <w:rsid w:val="00DE18F5"/>
    <w:rsid w:val="00FA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Macintosh Word</Application>
  <DocSecurity>0</DocSecurity>
  <Lines>6</Lines>
  <Paragraphs>1</Paragraphs>
  <ScaleCrop>false</ScaleCrop>
  <Company>Turkey-Qutaque ISD</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Jenkins</dc:creator>
  <cp:keywords/>
  <dc:description/>
  <cp:lastModifiedBy>Jackie Jenkins</cp:lastModifiedBy>
  <cp:revision>2</cp:revision>
  <dcterms:created xsi:type="dcterms:W3CDTF">2019-02-01T21:15:00Z</dcterms:created>
  <dcterms:modified xsi:type="dcterms:W3CDTF">2019-02-01T21:15:00Z</dcterms:modified>
</cp:coreProperties>
</file>