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CD" w:rsidRPr="00CF1FB4" w:rsidRDefault="002F62CD" w:rsidP="002F62CD">
      <w:pPr>
        <w:jc w:val="center"/>
        <w:rPr>
          <w:rFonts w:ascii="Times New Roman" w:hAnsi="Times New Roman" w:cs="Times New Roman"/>
          <w:b/>
        </w:rPr>
      </w:pPr>
      <w:r w:rsidRPr="00CF1FB4">
        <w:rPr>
          <w:rFonts w:ascii="Times New Roman" w:hAnsi="Times New Roman" w:cs="Times New Roman"/>
          <w:b/>
        </w:rPr>
        <w:t>TURKEY-QUITAQUE ISD – BOARD OF TRUSTEES – REGULAR MEETING</w:t>
      </w:r>
    </w:p>
    <w:p w:rsidR="002F62CD" w:rsidRPr="00CF1FB4" w:rsidRDefault="002F62CD" w:rsidP="002F62CD">
      <w:pPr>
        <w:jc w:val="center"/>
        <w:rPr>
          <w:rFonts w:ascii="Times New Roman" w:hAnsi="Times New Roman" w:cs="Times New Roman"/>
          <w:b/>
        </w:rPr>
      </w:pPr>
      <w:r w:rsidRPr="00CF1FB4">
        <w:rPr>
          <w:rFonts w:ascii="Times New Roman" w:hAnsi="Times New Roman" w:cs="Times New Roman"/>
          <w:b/>
        </w:rPr>
        <w:t>April 15, 2021</w:t>
      </w:r>
    </w:p>
    <w:p w:rsidR="002F62CD" w:rsidRPr="00CF1FB4" w:rsidRDefault="002F62CD" w:rsidP="002F62CD">
      <w:pPr>
        <w:jc w:val="center"/>
        <w:rPr>
          <w:rFonts w:ascii="Times New Roman" w:hAnsi="Times New Roman" w:cs="Times New Roman"/>
          <w:b/>
        </w:rPr>
      </w:pPr>
    </w:p>
    <w:p w:rsidR="002F62CD" w:rsidRPr="00CF1FB4" w:rsidRDefault="002F62CD" w:rsidP="002F62CD">
      <w:pPr>
        <w:rPr>
          <w:rFonts w:ascii="Times New Roman" w:hAnsi="Times New Roman" w:cs="Times New Roman"/>
        </w:rPr>
      </w:pPr>
    </w:p>
    <w:p w:rsidR="002F62CD" w:rsidRPr="00CF1FB4" w:rsidRDefault="002F62CD" w:rsidP="002F62CD">
      <w:pPr>
        <w:rPr>
          <w:rFonts w:ascii="Times New Roman" w:hAnsi="Times New Roman" w:cs="Times New Roman"/>
        </w:rPr>
      </w:pPr>
      <w:r w:rsidRPr="00CF1FB4">
        <w:rPr>
          <w:rFonts w:ascii="Times New Roman" w:hAnsi="Times New Roman" w:cs="Times New Roman"/>
        </w:rPr>
        <w:t xml:space="preserve">Members of the Turkey-Quitaque ISD Board of Trustees met for a Regular Meeting on Monday, April 15, 2021 at 7:00 P.M.  Members present were Chris Tucker, Shad Schlueter, Jodi Cruse, Kirk Saul, JC Pigg and Fidel Valdes.  Others present were Superintendent Jackie Jenkins Principal Brandon Smith.  Neal Edwards was absent. </w:t>
      </w:r>
    </w:p>
    <w:p w:rsidR="002F62CD" w:rsidRPr="00CF1FB4" w:rsidRDefault="002F62CD" w:rsidP="002F62CD">
      <w:pPr>
        <w:rPr>
          <w:rFonts w:ascii="Times New Roman" w:hAnsi="Times New Roman" w:cs="Times New Roman"/>
        </w:rPr>
      </w:pPr>
    </w:p>
    <w:p w:rsidR="002F62CD" w:rsidRPr="00CF1FB4" w:rsidRDefault="002F62CD" w:rsidP="002F62CD">
      <w:pPr>
        <w:rPr>
          <w:rFonts w:ascii="Times New Roman" w:hAnsi="Times New Roman" w:cs="Times New Roman"/>
        </w:rPr>
      </w:pPr>
      <w:r w:rsidRPr="00CF1FB4">
        <w:rPr>
          <w:rFonts w:ascii="Times New Roman" w:hAnsi="Times New Roman" w:cs="Times New Roman"/>
        </w:rPr>
        <w:t>Motion was made by JC Pigg and seconded by Fidel Valdes to approve the items on the consent agenda, which included the minutes of the February 11, 2021 Regular Meeting, monthly financial reports (Balance – March 31, 2021 - $2,315,003.38 and the payment of bills.  The motion passed unanimously.</w:t>
      </w:r>
    </w:p>
    <w:p w:rsidR="002F62CD" w:rsidRPr="00CF1FB4" w:rsidRDefault="002F62CD" w:rsidP="002F62CD">
      <w:pPr>
        <w:rPr>
          <w:rFonts w:ascii="Times New Roman" w:hAnsi="Times New Roman" w:cs="Times New Roman"/>
        </w:rPr>
      </w:pPr>
    </w:p>
    <w:p w:rsidR="00DF653B" w:rsidRPr="00CF1FB4" w:rsidRDefault="002F62CD">
      <w:pPr>
        <w:rPr>
          <w:rFonts w:ascii="Times New Roman" w:hAnsi="Times New Roman" w:cs="Times New Roman"/>
          <w:b/>
        </w:rPr>
      </w:pPr>
      <w:r w:rsidRPr="00CF1FB4">
        <w:rPr>
          <w:rFonts w:ascii="Times New Roman" w:hAnsi="Times New Roman" w:cs="Times New Roman"/>
          <w:b/>
        </w:rPr>
        <w:t>New Business:</w:t>
      </w:r>
    </w:p>
    <w:p w:rsidR="002F62CD" w:rsidRPr="00CF1FB4" w:rsidRDefault="002F62CD">
      <w:pPr>
        <w:rPr>
          <w:rFonts w:ascii="Times New Roman" w:hAnsi="Times New Roman" w:cs="Times New Roman"/>
          <w:b/>
        </w:rPr>
      </w:pPr>
    </w:p>
    <w:p w:rsidR="002F62CD" w:rsidRPr="00CF1FB4" w:rsidRDefault="002F62CD">
      <w:pPr>
        <w:rPr>
          <w:rFonts w:ascii="Times New Roman" w:hAnsi="Times New Roman" w:cs="Times New Roman"/>
        </w:rPr>
      </w:pPr>
      <w:r w:rsidRPr="00CF1FB4">
        <w:rPr>
          <w:rFonts w:ascii="Times New Roman" w:hAnsi="Times New Roman" w:cs="Times New Roman"/>
        </w:rPr>
        <w:t>Keith Bowles provided the mandatory 1-hour board training (Sexual Abuse, Human Trafficking and Other Maltreatment of Children).</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Shad Schlueter made the motion to purchase Great American Student Accident &amp; Health Insurance for the 2021-2022 school year.  Kirk Saul seconded.  The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Fidel Valdes made the motion to approve the 2020-2021 MOU between Turkey-Quitaque ISD and Clarendon College.  Kirk Saul seconded.  The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Shad Schlueter made the motion to approve the 2021-2022 MOU between Turkey-Quitaque ISD and Clarendon College.  JC Pigg seconded.  The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 xml:space="preserve">Kirk Saul made the motion to approve the election contract with </w:t>
      </w:r>
      <w:proofErr w:type="spellStart"/>
      <w:r w:rsidRPr="00CF1FB4">
        <w:rPr>
          <w:rFonts w:ascii="Times New Roman" w:hAnsi="Times New Roman" w:cs="Times New Roman"/>
        </w:rPr>
        <w:t>Bena</w:t>
      </w:r>
      <w:proofErr w:type="spellEnd"/>
      <w:r w:rsidRPr="00CF1FB4">
        <w:rPr>
          <w:rFonts w:ascii="Times New Roman" w:hAnsi="Times New Roman" w:cs="Times New Roman"/>
        </w:rPr>
        <w:t xml:space="preserve"> Hester, Briscoe County Clerk and Elections Officer.  Jodi seconded.  The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JC Pigg made the motion and Shad Schlueter seconded to approve the Certification of Instructional Materials Allotment.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Shad Schlueter made the motion and Fidel Valdes seconded to approve the submission of the following waiver:  Request for 40% Hybrid Instruction for</w:t>
      </w:r>
      <w:r w:rsidR="00E72DC4" w:rsidRPr="00CF1FB4">
        <w:rPr>
          <w:rFonts w:ascii="Times New Roman" w:hAnsi="Times New Roman" w:cs="Times New Roman"/>
        </w:rPr>
        <w:t xml:space="preserve"> 9</w:t>
      </w:r>
      <w:r w:rsidRPr="00CF1FB4">
        <w:rPr>
          <w:rFonts w:ascii="Times New Roman" w:hAnsi="Times New Roman" w:cs="Times New Roman"/>
        </w:rPr>
        <w:t xml:space="preserve"> -12 Grade Students.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Fidel Valdes made the motion and JC seconded to approve the submission of the following waiver:  Hybrid Instruction During District Scheduled Testing Days for K-8 Students.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bookmarkStart w:id="0" w:name="_GoBack"/>
      <w:bookmarkEnd w:id="0"/>
      <w:r w:rsidRPr="00CF1FB4">
        <w:rPr>
          <w:rFonts w:ascii="Times New Roman" w:hAnsi="Times New Roman" w:cs="Times New Roman"/>
        </w:rPr>
        <w:t>The Board discussed contracting with Germinator for 2021-2022.  No action was taken.</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Shad Schlueter made the motion to approve the TQISD Local Internet Safety Policy.  Fidel Valdes seconded.  The motion passed unanimously.</w:t>
      </w:r>
    </w:p>
    <w:p w:rsidR="002F62CD" w:rsidRPr="00CF1FB4" w:rsidRDefault="002F62CD">
      <w:pPr>
        <w:rPr>
          <w:rFonts w:ascii="Times New Roman" w:hAnsi="Times New Roman" w:cs="Times New Roman"/>
        </w:rPr>
      </w:pPr>
    </w:p>
    <w:p w:rsidR="002F62CD" w:rsidRPr="00CF1FB4" w:rsidRDefault="002F62CD">
      <w:pPr>
        <w:rPr>
          <w:rFonts w:ascii="Times New Roman" w:hAnsi="Times New Roman" w:cs="Times New Roman"/>
        </w:rPr>
      </w:pPr>
      <w:r w:rsidRPr="00CF1FB4">
        <w:rPr>
          <w:rFonts w:ascii="Times New Roman" w:hAnsi="Times New Roman" w:cs="Times New Roman"/>
        </w:rPr>
        <w:t>JC Pigg made the motion to adjourn.  Fidel Valdes seconded.  The motion passed unanimously.</w:t>
      </w:r>
    </w:p>
    <w:p w:rsidR="00A156C8" w:rsidRPr="00CF1FB4" w:rsidRDefault="00A156C8">
      <w:pPr>
        <w:rPr>
          <w:rFonts w:ascii="Times New Roman" w:hAnsi="Times New Roman" w:cs="Times New Roman"/>
        </w:rPr>
      </w:pPr>
    </w:p>
    <w:p w:rsidR="00A156C8" w:rsidRPr="00CF1FB4" w:rsidRDefault="00A156C8">
      <w:pPr>
        <w:rPr>
          <w:rFonts w:ascii="Times New Roman" w:hAnsi="Times New Roman" w:cs="Times New Roman"/>
        </w:rPr>
      </w:pPr>
    </w:p>
    <w:p w:rsidR="00A156C8" w:rsidRPr="00CF1FB4" w:rsidRDefault="00A156C8">
      <w:pPr>
        <w:rPr>
          <w:rFonts w:ascii="Times New Roman" w:hAnsi="Times New Roman" w:cs="Times New Roman"/>
        </w:rPr>
      </w:pPr>
    </w:p>
    <w:p w:rsidR="00A156C8" w:rsidRPr="00CF1FB4" w:rsidRDefault="00A156C8">
      <w:pPr>
        <w:rPr>
          <w:rFonts w:ascii="Times New Roman" w:hAnsi="Times New Roman" w:cs="Times New Roman"/>
        </w:rPr>
      </w:pPr>
    </w:p>
    <w:p w:rsidR="00A156C8" w:rsidRPr="00CF1FB4" w:rsidRDefault="00A156C8">
      <w:pPr>
        <w:rPr>
          <w:rFonts w:ascii="Times New Roman" w:hAnsi="Times New Roman" w:cs="Times New Roman"/>
        </w:rPr>
      </w:pPr>
    </w:p>
    <w:p w:rsidR="00A156C8" w:rsidRPr="00CF1FB4" w:rsidRDefault="00A156C8">
      <w:pPr>
        <w:rPr>
          <w:rFonts w:ascii="Times New Roman" w:hAnsi="Times New Roman" w:cs="Times New Roman"/>
        </w:rPr>
      </w:pPr>
      <w:r w:rsidRPr="00CF1FB4">
        <w:rPr>
          <w:rFonts w:ascii="Times New Roman" w:hAnsi="Times New Roman" w:cs="Times New Roman"/>
        </w:rPr>
        <w:t>________________________________________</w:t>
      </w:r>
      <w:r w:rsidRPr="00CF1FB4">
        <w:rPr>
          <w:rFonts w:ascii="Times New Roman" w:hAnsi="Times New Roman" w:cs="Times New Roman"/>
        </w:rPr>
        <w:tab/>
        <w:t>__________________________________</w:t>
      </w:r>
    </w:p>
    <w:p w:rsidR="00A156C8" w:rsidRPr="00CF1FB4" w:rsidRDefault="00A156C8">
      <w:pPr>
        <w:rPr>
          <w:rFonts w:ascii="Times New Roman" w:hAnsi="Times New Roman" w:cs="Times New Roman"/>
        </w:rPr>
      </w:pPr>
      <w:r w:rsidRPr="00CF1FB4">
        <w:rPr>
          <w:rFonts w:ascii="Times New Roman" w:hAnsi="Times New Roman" w:cs="Times New Roman"/>
        </w:rPr>
        <w:t>President</w:t>
      </w:r>
      <w:r w:rsidRPr="00CF1FB4">
        <w:rPr>
          <w:rFonts w:ascii="Times New Roman" w:hAnsi="Times New Roman" w:cs="Times New Roman"/>
        </w:rPr>
        <w:tab/>
      </w:r>
      <w:r w:rsidRPr="00CF1FB4">
        <w:rPr>
          <w:rFonts w:ascii="Times New Roman" w:hAnsi="Times New Roman" w:cs="Times New Roman"/>
        </w:rPr>
        <w:tab/>
      </w:r>
      <w:r w:rsidRPr="00CF1FB4">
        <w:rPr>
          <w:rFonts w:ascii="Times New Roman" w:hAnsi="Times New Roman" w:cs="Times New Roman"/>
        </w:rPr>
        <w:tab/>
      </w:r>
      <w:r w:rsidRPr="00CF1FB4">
        <w:rPr>
          <w:rFonts w:ascii="Times New Roman" w:hAnsi="Times New Roman" w:cs="Times New Roman"/>
        </w:rPr>
        <w:tab/>
      </w:r>
      <w:r w:rsidRPr="00CF1FB4">
        <w:rPr>
          <w:rFonts w:ascii="Times New Roman" w:hAnsi="Times New Roman" w:cs="Times New Roman"/>
        </w:rPr>
        <w:tab/>
      </w:r>
      <w:r w:rsidRPr="00CF1FB4">
        <w:rPr>
          <w:rFonts w:ascii="Times New Roman" w:hAnsi="Times New Roman" w:cs="Times New Roman"/>
        </w:rPr>
        <w:tab/>
        <w:t>Secretary</w:t>
      </w:r>
    </w:p>
    <w:sectPr w:rsidR="00A156C8" w:rsidRPr="00CF1FB4"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2F62CD"/>
    <w:rsid w:val="000B79A6"/>
    <w:rsid w:val="002F62CD"/>
    <w:rsid w:val="00652BFF"/>
    <w:rsid w:val="00864302"/>
    <w:rsid w:val="00A156C8"/>
    <w:rsid w:val="00B26B41"/>
    <w:rsid w:val="00CF1FB4"/>
    <w:rsid w:val="00DB15FB"/>
    <w:rsid w:val="00DF653B"/>
    <w:rsid w:val="00E72DC4"/>
    <w:rsid w:val="00F41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2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4</cp:revision>
  <cp:lastPrinted>2021-09-14T14:11:00Z</cp:lastPrinted>
  <dcterms:created xsi:type="dcterms:W3CDTF">2021-08-17T16:24:00Z</dcterms:created>
  <dcterms:modified xsi:type="dcterms:W3CDTF">2021-09-14T14:12:00Z</dcterms:modified>
</cp:coreProperties>
</file>