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EFE6" w14:textId="7BA79D41" w:rsidR="004D4579" w:rsidRDefault="006E4436">
      <w:r>
        <w:t xml:space="preserve">TQISD Board of Trustees – Regular Meeting – </w:t>
      </w:r>
      <w:r w:rsidR="00900D91">
        <w:t xml:space="preserve">March 20, 2023 </w:t>
      </w:r>
    </w:p>
    <w:p w14:paraId="3D8EA04E" w14:textId="77777777" w:rsidR="006E4436" w:rsidRDefault="006E4436" w:rsidP="006E4436">
      <w:r>
        <w:t>TQISD Board Room</w:t>
      </w:r>
    </w:p>
    <w:p w14:paraId="531AEF5D" w14:textId="69A25927" w:rsidR="00900D91" w:rsidRDefault="006E4436" w:rsidP="006E4436">
      <w:r>
        <w:t>March 20, 2023 8:00 P.M.</w:t>
      </w:r>
    </w:p>
    <w:p w14:paraId="14D93DEB" w14:textId="49A01B7F" w:rsidR="00900D91" w:rsidRDefault="00900D91"/>
    <w:p w14:paraId="5824C040" w14:textId="77777777" w:rsidR="006E4436" w:rsidRDefault="006E4436" w:rsidP="006E4436"/>
    <w:p w14:paraId="14F041BA" w14:textId="77777777" w:rsidR="006E4436" w:rsidRPr="00322C31" w:rsidRDefault="006E4436" w:rsidP="006E443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2C31">
        <w:rPr>
          <w:sz w:val="22"/>
          <w:szCs w:val="22"/>
        </w:rPr>
        <w:t xml:space="preserve"> Invocation</w:t>
      </w:r>
    </w:p>
    <w:p w14:paraId="60163451" w14:textId="77777777" w:rsidR="006E4436" w:rsidRDefault="006E4436" w:rsidP="006E443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Establish a Quorum</w:t>
      </w:r>
    </w:p>
    <w:p w14:paraId="4EE1E6A9" w14:textId="77777777" w:rsidR="006E4436" w:rsidRDefault="006E4436" w:rsidP="006E443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Public Forum</w:t>
      </w:r>
    </w:p>
    <w:p w14:paraId="4B5AB610" w14:textId="77777777" w:rsidR="006E4436" w:rsidRPr="00322C31" w:rsidRDefault="006E4436" w:rsidP="006E4436">
      <w:pPr>
        <w:pStyle w:val="ListParagraph"/>
        <w:numPr>
          <w:ilvl w:val="0"/>
          <w:numId w:val="4"/>
        </w:numPr>
      </w:pPr>
      <w:r>
        <w:t>Public Hearing to Discuss and provide input on:  2022-2021 Texas Academic Performance Report (TAPR):  Renewal of DOI; the use Title I, Title II, Title IV, ESSA, ESSER II, ESSER III, RIPICS (Return to In-Person Instruction and Continuity of Services)</w:t>
      </w:r>
    </w:p>
    <w:p w14:paraId="72076764" w14:textId="77777777" w:rsidR="006E4436" w:rsidRDefault="006E4436" w:rsidP="006E443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Consent Items</w:t>
      </w:r>
    </w:p>
    <w:p w14:paraId="21165088" w14:textId="5DE707EB" w:rsidR="006E4436" w:rsidRDefault="006E4436" w:rsidP="006E4436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Minutes from February 20</w:t>
      </w:r>
      <w:r>
        <w:rPr>
          <w:sz w:val="22"/>
          <w:szCs w:val="22"/>
        </w:rPr>
        <w:t>23</w:t>
      </w:r>
      <w:r>
        <w:rPr>
          <w:sz w:val="22"/>
          <w:szCs w:val="22"/>
        </w:rPr>
        <w:t xml:space="preserve"> Regular Board of Trustee Meeting</w:t>
      </w:r>
    </w:p>
    <w:p w14:paraId="701C25C7" w14:textId="77777777" w:rsidR="006E4436" w:rsidRDefault="006E4436" w:rsidP="006E4436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Review Financial Statement</w:t>
      </w:r>
    </w:p>
    <w:p w14:paraId="1E4BAC7C" w14:textId="5F087609" w:rsidR="006E4436" w:rsidRPr="006E4436" w:rsidRDefault="006E4436" w:rsidP="006E4436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Consider approval and payment of bills</w:t>
      </w:r>
    </w:p>
    <w:p w14:paraId="3221481A" w14:textId="7E252710" w:rsidR="00F551E8" w:rsidRDefault="00900D91" w:rsidP="006E4436">
      <w:pPr>
        <w:pStyle w:val="ListParagraph"/>
        <w:numPr>
          <w:ilvl w:val="0"/>
          <w:numId w:val="4"/>
        </w:numPr>
      </w:pPr>
      <w:r>
        <w:t xml:space="preserve"> Present Order/Placing on the Ballot for May 6 Trustee Election</w:t>
      </w:r>
    </w:p>
    <w:p w14:paraId="1338288A" w14:textId="60DA412C" w:rsidR="00F551E8" w:rsidRDefault="00900D91" w:rsidP="00F551E8">
      <w:pPr>
        <w:pStyle w:val="ListParagraph"/>
        <w:numPr>
          <w:ilvl w:val="0"/>
          <w:numId w:val="4"/>
        </w:numPr>
      </w:pPr>
      <w:r>
        <w:t>Approve the Briscoe County Contract for Election Services</w:t>
      </w:r>
    </w:p>
    <w:p w14:paraId="1D7C4794" w14:textId="3B24A1E4" w:rsidR="00F551E8" w:rsidRDefault="002115BD" w:rsidP="006E4436">
      <w:pPr>
        <w:pStyle w:val="ListParagraph"/>
        <w:numPr>
          <w:ilvl w:val="0"/>
          <w:numId w:val="4"/>
        </w:numPr>
      </w:pPr>
      <w:r>
        <w:t>Appoint Election Judges for May 6, 2023 Election</w:t>
      </w:r>
    </w:p>
    <w:p w14:paraId="57FCE0AB" w14:textId="075425C1" w:rsidR="006E4436" w:rsidRDefault="00900D91" w:rsidP="006E4436">
      <w:pPr>
        <w:pStyle w:val="ListParagraph"/>
        <w:numPr>
          <w:ilvl w:val="0"/>
          <w:numId w:val="4"/>
        </w:numPr>
      </w:pPr>
      <w:r>
        <w:t>Consider approval of</w:t>
      </w:r>
      <w:r w:rsidR="00416FEF">
        <w:t xml:space="preserve"> </w:t>
      </w:r>
      <w:r w:rsidR="004A0A56">
        <w:t>TQISD Board of Trustee nomin</w:t>
      </w:r>
      <w:r w:rsidR="00121D91">
        <w:t>ee</w:t>
      </w:r>
      <w:r w:rsidR="004A0A56">
        <w:t xml:space="preserve"> for ESC 16 Superintendent of the Year</w:t>
      </w:r>
    </w:p>
    <w:p w14:paraId="297BC63E" w14:textId="3378F9F8" w:rsidR="00F551E8" w:rsidRDefault="00900D91" w:rsidP="00F551E8">
      <w:pPr>
        <w:pStyle w:val="ListParagraph"/>
        <w:numPr>
          <w:ilvl w:val="0"/>
          <w:numId w:val="4"/>
        </w:numPr>
      </w:pPr>
      <w:r>
        <w:t xml:space="preserve">Consider and </w:t>
      </w:r>
      <w:proofErr w:type="gramStart"/>
      <w:r>
        <w:t>Take Action</w:t>
      </w:r>
      <w:proofErr w:type="gramEnd"/>
      <w:r>
        <w:t xml:space="preserve"> </w:t>
      </w:r>
      <w:r w:rsidR="009D7C95">
        <w:t>to rehire ½ time certified staff for 2023-2024 (Paula Phillips, Laura Davidson, Jon Davidson)</w:t>
      </w:r>
      <w:r w:rsidR="002115BD">
        <w:t xml:space="preserve"> – Executive Session Possible</w:t>
      </w:r>
    </w:p>
    <w:p w14:paraId="35EA36D0" w14:textId="03E50568" w:rsidR="006E4436" w:rsidRDefault="00A072D2" w:rsidP="006E4436">
      <w:pPr>
        <w:pStyle w:val="ListParagraph"/>
        <w:numPr>
          <w:ilvl w:val="0"/>
          <w:numId w:val="4"/>
        </w:numPr>
      </w:pPr>
      <w:r>
        <w:t xml:space="preserve">Consider and </w:t>
      </w:r>
      <w:proofErr w:type="gramStart"/>
      <w:r>
        <w:t>Take Action</w:t>
      </w:r>
      <w:proofErr w:type="gramEnd"/>
      <w:r>
        <w:t xml:space="preserve"> on Jamie Martin’s Contract for FCS position for 2023-2024</w:t>
      </w:r>
      <w:r w:rsidR="002115BD">
        <w:t xml:space="preserve"> </w:t>
      </w:r>
      <w:r w:rsidR="007A3001">
        <w:t>(</w:t>
      </w:r>
      <w:r w:rsidR="002115BD">
        <w:t>Executive Session Possible)</w:t>
      </w:r>
      <w:r>
        <w:t xml:space="preserve"> </w:t>
      </w:r>
    </w:p>
    <w:p w14:paraId="61544643" w14:textId="7CA45708" w:rsidR="006E4436" w:rsidRDefault="00A072D2" w:rsidP="006E4436">
      <w:pPr>
        <w:pStyle w:val="ListParagraph"/>
        <w:numPr>
          <w:ilvl w:val="0"/>
          <w:numId w:val="4"/>
        </w:numPr>
      </w:pPr>
      <w:r>
        <w:t xml:space="preserve">Consider and </w:t>
      </w:r>
      <w:proofErr w:type="gramStart"/>
      <w:r>
        <w:t>Take Action</w:t>
      </w:r>
      <w:proofErr w:type="gramEnd"/>
      <w:r>
        <w:t xml:space="preserve"> on One-Year Term Teacher Contracts and Teacher/Coach Contracts for 2023-2024 School Year</w:t>
      </w:r>
      <w:r w:rsidR="002115BD">
        <w:t xml:space="preserve"> (Executive Session Possible)</w:t>
      </w:r>
    </w:p>
    <w:p w14:paraId="03E72A29" w14:textId="044B1E00" w:rsidR="006E4436" w:rsidRDefault="00F551E8" w:rsidP="006E4436">
      <w:pPr>
        <w:pStyle w:val="ListParagraph"/>
        <w:numPr>
          <w:ilvl w:val="0"/>
          <w:numId w:val="4"/>
        </w:numPr>
      </w:pPr>
      <w:r>
        <w:t>Consider and Take Appropriate Action to Approve the Instructional Materials Allotment and TEKS Certification 2023-2024</w:t>
      </w:r>
    </w:p>
    <w:p w14:paraId="398357B6" w14:textId="7325C174" w:rsidR="009E705C" w:rsidRDefault="009E705C" w:rsidP="009E705C">
      <w:proofErr w:type="spellStart"/>
      <w:r>
        <w:t>Excecutive</w:t>
      </w:r>
      <w:proofErr w:type="spellEnd"/>
      <w:r>
        <w:t xml:space="preserve"> Session:</w:t>
      </w:r>
    </w:p>
    <w:p w14:paraId="126593B8" w14:textId="117A0D0B" w:rsidR="002115BD" w:rsidRPr="006E4436" w:rsidRDefault="009E705C" w:rsidP="006E443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9E705C">
        <w:rPr>
          <w:rFonts w:ascii="Helvetica Neue" w:eastAsia="Times New Roman" w:hAnsi="Helvetica Neue" w:cs="Times New Roman"/>
          <w:color w:val="212529"/>
          <w:shd w:val="clear" w:color="auto" w:fill="FFFFFF"/>
        </w:rPr>
        <w:t>Deliberation and possible action authorizing certain individual(s) to possess firearms on Valley School Campus under Board Policy CKC (LOCAL)</w:t>
      </w:r>
      <w:r w:rsidR="002115BD">
        <w:rPr>
          <w:rFonts w:ascii="Helvetica Neue" w:eastAsia="Times New Roman" w:hAnsi="Helvetica Neue" w:cs="Times New Roman"/>
          <w:color w:val="212529"/>
          <w:shd w:val="clear" w:color="auto" w:fill="FFFFFF"/>
        </w:rPr>
        <w:t xml:space="preserve"> (Executive Session)</w:t>
      </w:r>
    </w:p>
    <w:p w14:paraId="12531852" w14:textId="77777777" w:rsidR="006E4436" w:rsidRPr="00F551E8" w:rsidRDefault="006E4436" w:rsidP="006E4436">
      <w:pPr>
        <w:pStyle w:val="ListParagraph"/>
        <w:rPr>
          <w:rFonts w:ascii="Times New Roman" w:eastAsia="Times New Roman" w:hAnsi="Times New Roman" w:cs="Times New Roman"/>
        </w:rPr>
      </w:pPr>
    </w:p>
    <w:p w14:paraId="53B015F4" w14:textId="17E66BC3" w:rsidR="0052497B" w:rsidRDefault="009D7C95" w:rsidP="006E4436">
      <w:pPr>
        <w:pStyle w:val="ListParagraph"/>
        <w:numPr>
          <w:ilvl w:val="0"/>
          <w:numId w:val="4"/>
        </w:numPr>
      </w:pPr>
      <w:r>
        <w:t>Superintendent Discussion Items:</w:t>
      </w:r>
    </w:p>
    <w:p w14:paraId="7DC0CE9C" w14:textId="33974657" w:rsidR="009D7C95" w:rsidRDefault="009D7C95" w:rsidP="009D7C95">
      <w:pPr>
        <w:pStyle w:val="ListParagraph"/>
        <w:numPr>
          <w:ilvl w:val="0"/>
          <w:numId w:val="2"/>
        </w:numPr>
      </w:pPr>
      <w:r>
        <w:t>Board of Trustee Training at WTAMU (can also join virtually) – May 17</w:t>
      </w:r>
      <w:r w:rsidR="009E705C">
        <w:t xml:space="preserve"> 10:00-5:00</w:t>
      </w:r>
    </w:p>
    <w:p w14:paraId="601196C8" w14:textId="09DDA386" w:rsidR="009D7C95" w:rsidRDefault="009D7C95" w:rsidP="009D7C95">
      <w:pPr>
        <w:pStyle w:val="ListParagraph"/>
        <w:numPr>
          <w:ilvl w:val="0"/>
          <w:numId w:val="2"/>
        </w:numPr>
      </w:pPr>
      <w:r>
        <w:t>Cafeteria Charges</w:t>
      </w:r>
    </w:p>
    <w:p w14:paraId="19A4D4D5" w14:textId="50BEB329" w:rsidR="00484581" w:rsidRDefault="00484581" w:rsidP="00F551E8">
      <w:pPr>
        <w:pStyle w:val="ListParagraph"/>
        <w:numPr>
          <w:ilvl w:val="0"/>
          <w:numId w:val="2"/>
        </w:numPr>
      </w:pPr>
      <w:proofErr w:type="spellStart"/>
      <w:r>
        <w:t>ChatGPT</w:t>
      </w:r>
      <w:proofErr w:type="spellEnd"/>
    </w:p>
    <w:p w14:paraId="4C6CA659" w14:textId="26A085CB" w:rsidR="006E4436" w:rsidRDefault="007A3001" w:rsidP="006E4436">
      <w:pPr>
        <w:pStyle w:val="ListParagraph"/>
        <w:numPr>
          <w:ilvl w:val="0"/>
          <w:numId w:val="2"/>
        </w:numPr>
      </w:pPr>
      <w:r>
        <w:t>Update on Thomas Travel Bus</w:t>
      </w:r>
    </w:p>
    <w:p w14:paraId="28C1E573" w14:textId="1DB671AE" w:rsidR="002115BD" w:rsidRDefault="002115BD" w:rsidP="006E4436">
      <w:pPr>
        <w:pStyle w:val="ListParagraph"/>
        <w:numPr>
          <w:ilvl w:val="0"/>
          <w:numId w:val="4"/>
        </w:numPr>
      </w:pPr>
      <w:r>
        <w:t>Adjourn</w:t>
      </w:r>
    </w:p>
    <w:p w14:paraId="6D2F9723" w14:textId="01FFB94C" w:rsidR="00770609" w:rsidRDefault="00770609" w:rsidP="009E705C">
      <w:pPr>
        <w:pStyle w:val="ListParagraph"/>
        <w:ind w:left="1080"/>
      </w:pPr>
    </w:p>
    <w:p w14:paraId="41F4D0DB" w14:textId="77777777" w:rsidR="00770609" w:rsidRDefault="00770609" w:rsidP="00770609"/>
    <w:p w14:paraId="34B9633B" w14:textId="47209850" w:rsidR="00F551E8" w:rsidRDefault="00F551E8" w:rsidP="006E4436"/>
    <w:p w14:paraId="488012A6" w14:textId="74583F1F" w:rsidR="00F551E8" w:rsidRDefault="00F551E8" w:rsidP="0085708D">
      <w:pPr>
        <w:pStyle w:val="ListParagraph"/>
        <w:ind w:left="1080"/>
      </w:pPr>
    </w:p>
    <w:p w14:paraId="1C2A66F9" w14:textId="77777777" w:rsidR="007A3001" w:rsidRDefault="007A3001" w:rsidP="00F551E8">
      <w:bookmarkStart w:id="0" w:name="_GoBack"/>
      <w:bookmarkEnd w:id="0"/>
    </w:p>
    <w:sectPr w:rsidR="007A3001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5AE5"/>
    <w:multiLevelType w:val="hybridMultilevel"/>
    <w:tmpl w:val="B6D46FCC"/>
    <w:lvl w:ilvl="0" w:tplc="F46EE3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34227"/>
    <w:multiLevelType w:val="hybridMultilevel"/>
    <w:tmpl w:val="33AC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AFC"/>
    <w:multiLevelType w:val="hybridMultilevel"/>
    <w:tmpl w:val="B7AA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6454"/>
    <w:multiLevelType w:val="hybridMultilevel"/>
    <w:tmpl w:val="631471DE"/>
    <w:lvl w:ilvl="0" w:tplc="03947E6C">
      <w:start w:val="806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91"/>
    <w:rsid w:val="00121D91"/>
    <w:rsid w:val="001B186B"/>
    <w:rsid w:val="002115BD"/>
    <w:rsid w:val="00294EA9"/>
    <w:rsid w:val="003800BE"/>
    <w:rsid w:val="00416FEF"/>
    <w:rsid w:val="00484581"/>
    <w:rsid w:val="004A0A56"/>
    <w:rsid w:val="004D4579"/>
    <w:rsid w:val="00506003"/>
    <w:rsid w:val="00524760"/>
    <w:rsid w:val="0052497B"/>
    <w:rsid w:val="006E4436"/>
    <w:rsid w:val="00770609"/>
    <w:rsid w:val="007A3001"/>
    <w:rsid w:val="0085708D"/>
    <w:rsid w:val="00900D91"/>
    <w:rsid w:val="009D7C95"/>
    <w:rsid w:val="009E705C"/>
    <w:rsid w:val="00A072D2"/>
    <w:rsid w:val="00B26B41"/>
    <w:rsid w:val="00B41434"/>
    <w:rsid w:val="00DD0692"/>
    <w:rsid w:val="00E57478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33F40"/>
  <w15:chartTrackingRefBased/>
  <w15:docId w15:val="{09C8D86B-C757-6D46-B427-075A294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2023-03-17T19:18:00Z</cp:lastPrinted>
  <dcterms:created xsi:type="dcterms:W3CDTF">2023-03-17T19:19:00Z</dcterms:created>
  <dcterms:modified xsi:type="dcterms:W3CDTF">2023-03-17T19:19:00Z</dcterms:modified>
</cp:coreProperties>
</file>