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AF79A" w14:textId="7286DCF9" w:rsidR="00492585" w:rsidRDefault="00492585" w:rsidP="00492585">
      <w:r>
        <w:t>Turkey-</w:t>
      </w:r>
      <w:proofErr w:type="spellStart"/>
      <w:r>
        <w:t>Quitaque</w:t>
      </w:r>
      <w:proofErr w:type="spellEnd"/>
      <w:r>
        <w:t xml:space="preserve"> ISD met for a Regular Called meeting on Monday, December 1</w:t>
      </w:r>
      <w:r w:rsidR="00A77CD9">
        <w:t>1</w:t>
      </w:r>
      <w:bookmarkStart w:id="0" w:name="_GoBack"/>
      <w:bookmarkEnd w:id="0"/>
      <w:r>
        <w:t xml:space="preserve">, 2023 at 7:00 P.M.   Members present were Chris Tucker, JC Pigg, Danny House, and Kendall Oliver.   Jodi Cruse, Kirk Saul, and Shad Schlueter were absent.    Superintendent Jackie Jenkins was also present. Jodi Cruse, Kirk Saul, and Shad Schlueter were absent.  </w:t>
      </w:r>
    </w:p>
    <w:p w14:paraId="2C5993CE" w14:textId="77777777" w:rsidR="00492585" w:rsidRDefault="00492585" w:rsidP="00492585"/>
    <w:p w14:paraId="03881CE8" w14:textId="77777777" w:rsidR="00492585" w:rsidRDefault="00492585" w:rsidP="00492585">
      <w:r>
        <w:t>Motion was made by Shad Schlueter and seconded by JC Pigg to approve the items on the consent agenda.  The items on the consent agenda included the minutes from the September 11, 2023 Regular Meeting, monthly financial reports (Balance – September 30, 2023 was $2,748,585.45) and payment of bills.  The motion passed unanimously.</w:t>
      </w:r>
    </w:p>
    <w:p w14:paraId="22A21A54" w14:textId="3AC37665" w:rsidR="004B6520" w:rsidRDefault="004B6520"/>
    <w:p w14:paraId="77A1CCBE" w14:textId="113C536F" w:rsidR="00492585" w:rsidRDefault="00492585">
      <w:pPr>
        <w:rPr>
          <w:b/>
        </w:rPr>
      </w:pPr>
      <w:r>
        <w:rPr>
          <w:b/>
        </w:rPr>
        <w:t>New Business:</w:t>
      </w:r>
    </w:p>
    <w:p w14:paraId="5259833C" w14:textId="4F0C6F0C" w:rsidR="00492585" w:rsidRDefault="00492585">
      <w:pPr>
        <w:rPr>
          <w:b/>
        </w:rPr>
      </w:pPr>
    </w:p>
    <w:p w14:paraId="2B0D0437" w14:textId="654D5E20" w:rsidR="00492585" w:rsidRDefault="00492585">
      <w:r>
        <w:t>Danny House made the motion and Kendall Oliver seconded to approve the items on the consent agenda.  The items on the consent agenda included the minutes from the November 15, 2023 Regular Meeting, monthly financial reports (Balance:  $2,855,311.14) and payment of bills.  The motion passed unanimously.</w:t>
      </w:r>
    </w:p>
    <w:p w14:paraId="6420D594" w14:textId="5AAE7471" w:rsidR="00492585" w:rsidRDefault="00492585"/>
    <w:p w14:paraId="71B5FF8B" w14:textId="3694617D" w:rsidR="00492585" w:rsidRDefault="00492585">
      <w:pPr>
        <w:rPr>
          <w:b/>
        </w:rPr>
      </w:pPr>
      <w:r>
        <w:rPr>
          <w:b/>
        </w:rPr>
        <w:t>New Business:</w:t>
      </w:r>
    </w:p>
    <w:p w14:paraId="756CD864" w14:textId="2ACE2EDE" w:rsidR="00492585" w:rsidRDefault="00492585">
      <w:r>
        <w:t>The Board discussed several items:  Transportation Needs/Concerns, TQISD 2023-24 School Calendar Options, Upcoming MSB payment, and the 88</w:t>
      </w:r>
      <w:r w:rsidRPr="00492585">
        <w:rPr>
          <w:vertAlign w:val="superscript"/>
        </w:rPr>
        <w:t>th</w:t>
      </w:r>
      <w:r>
        <w:t xml:space="preserve"> Legislative Session outcomes.  No action was taken.</w:t>
      </w:r>
    </w:p>
    <w:p w14:paraId="42E8C5E0" w14:textId="76FC0A4C" w:rsidR="00492585" w:rsidRDefault="00492585"/>
    <w:p w14:paraId="3E240357" w14:textId="5BFCDE14" w:rsidR="00492585" w:rsidRDefault="00492585">
      <w:r>
        <w:t xml:space="preserve">JC Pigg made the motion and Kendall Oliver seconded to purchase the Student Travel Bus from First Baptist Church </w:t>
      </w:r>
      <w:proofErr w:type="spellStart"/>
      <w:r>
        <w:t>Quitaque</w:t>
      </w:r>
      <w:proofErr w:type="spellEnd"/>
      <w:r>
        <w:t xml:space="preserve"> for $65,000.  The motion passed unanimously.</w:t>
      </w:r>
    </w:p>
    <w:p w14:paraId="0EE0924A" w14:textId="5858DF5F" w:rsidR="00492585" w:rsidRDefault="00492585"/>
    <w:p w14:paraId="647E2C15" w14:textId="479DA785" w:rsidR="00492585" w:rsidRDefault="00492585">
      <w:r>
        <w:t>Danny House made the motion to adopt TASB Policy Update 122.  Kendall Oliver seconded.  The motion passed unanimously.</w:t>
      </w:r>
    </w:p>
    <w:p w14:paraId="06308152" w14:textId="0DDDDEC4" w:rsidR="00492585" w:rsidRDefault="00492585"/>
    <w:p w14:paraId="13B7AC9E" w14:textId="133FF0F1" w:rsidR="00492585" w:rsidRDefault="00492585">
      <w:r>
        <w:t>The Board reviewed the 2023-24 TQISD District Improvement Plan.  No action was taken.</w:t>
      </w:r>
    </w:p>
    <w:p w14:paraId="170B13B0" w14:textId="1EFEFB04" w:rsidR="00492585" w:rsidRDefault="00492585"/>
    <w:p w14:paraId="36F08525" w14:textId="5E4ED96E" w:rsidR="00492585" w:rsidRDefault="00492585">
      <w:r>
        <w:t xml:space="preserve">The Board reviewed the TQISD Board Goals and Early Childhood and CCMR Objectives.  No action was taken.  </w:t>
      </w:r>
    </w:p>
    <w:p w14:paraId="11F844E1" w14:textId="0A4C8EFF" w:rsidR="00492585" w:rsidRDefault="00492585"/>
    <w:p w14:paraId="36168B34" w14:textId="6E12BFB6" w:rsidR="00492585" w:rsidRPr="00492585" w:rsidRDefault="00492585">
      <w:r>
        <w:t>Kendall Oliver made the motion to adjourn.  JC Pigg seconded.  The motion passed unanimously.</w:t>
      </w:r>
    </w:p>
    <w:sectPr w:rsidR="00492585" w:rsidRPr="00492585"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85"/>
    <w:rsid w:val="00492585"/>
    <w:rsid w:val="004B6520"/>
    <w:rsid w:val="00A77CD9"/>
    <w:rsid w:val="00B2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51C9B3"/>
  <w15:chartTrackingRefBased/>
  <w15:docId w15:val="{79B58CC4-ACD8-474C-A1F2-74161CE4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5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2024-01-11T16:38:00Z</dcterms:created>
  <dcterms:modified xsi:type="dcterms:W3CDTF">2024-01-11T16:38:00Z</dcterms:modified>
</cp:coreProperties>
</file>