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82BE4" w14:textId="77777777" w:rsidR="005006F1" w:rsidRDefault="005006F1" w:rsidP="005006F1">
      <w:pPr>
        <w:jc w:val="center"/>
        <w:rPr>
          <w:b/>
        </w:rPr>
      </w:pPr>
      <w:r>
        <w:rPr>
          <w:b/>
        </w:rPr>
        <w:t>Turkey-</w:t>
      </w:r>
      <w:proofErr w:type="spellStart"/>
      <w:r>
        <w:rPr>
          <w:b/>
        </w:rPr>
        <w:t>Quitaque</w:t>
      </w:r>
      <w:proofErr w:type="spellEnd"/>
      <w:r>
        <w:rPr>
          <w:b/>
        </w:rPr>
        <w:t xml:space="preserve"> Independent School District</w:t>
      </w:r>
    </w:p>
    <w:p w14:paraId="0618968F" w14:textId="77777777" w:rsidR="005006F1" w:rsidRDefault="005006F1" w:rsidP="005006F1">
      <w:pPr>
        <w:jc w:val="center"/>
        <w:rPr>
          <w:b/>
        </w:rPr>
      </w:pPr>
      <w:r>
        <w:rPr>
          <w:b/>
        </w:rPr>
        <w:t>Valley School</w:t>
      </w:r>
    </w:p>
    <w:p w14:paraId="78549F6C" w14:textId="77777777" w:rsidR="005006F1" w:rsidRDefault="005006F1" w:rsidP="005006F1">
      <w:pPr>
        <w:jc w:val="center"/>
        <w:rPr>
          <w:b/>
        </w:rPr>
      </w:pPr>
      <w:r>
        <w:rPr>
          <w:b/>
        </w:rPr>
        <w:t>Student Health Advisory Council</w:t>
      </w:r>
    </w:p>
    <w:p w14:paraId="6174EA45" w14:textId="77777777" w:rsidR="005006F1" w:rsidRDefault="005006F1" w:rsidP="005006F1">
      <w:pPr>
        <w:jc w:val="center"/>
        <w:rPr>
          <w:b/>
        </w:rPr>
      </w:pPr>
      <w:r>
        <w:rPr>
          <w:b/>
        </w:rPr>
        <w:t>TQISD Board Room</w:t>
      </w:r>
    </w:p>
    <w:p w14:paraId="5D4C329B" w14:textId="77777777" w:rsidR="005006F1" w:rsidRDefault="005006F1" w:rsidP="005006F1">
      <w:pPr>
        <w:jc w:val="center"/>
        <w:rPr>
          <w:b/>
        </w:rPr>
      </w:pPr>
      <w:r>
        <w:rPr>
          <w:b/>
        </w:rPr>
        <w:t>12:00 – 1:00 PM</w:t>
      </w:r>
    </w:p>
    <w:p w14:paraId="4F3E4078" w14:textId="77777777" w:rsidR="005006F1" w:rsidRDefault="005006F1" w:rsidP="005006F1">
      <w:pPr>
        <w:rPr>
          <w:b/>
        </w:rPr>
      </w:pPr>
    </w:p>
    <w:p w14:paraId="223C2578" w14:textId="77777777" w:rsidR="005006F1" w:rsidRDefault="005006F1" w:rsidP="005006F1"/>
    <w:p w14:paraId="78763951" w14:textId="3F2073FC" w:rsidR="005006F1" w:rsidRDefault="005006F1" w:rsidP="005006F1">
      <w:pPr>
        <w:rPr>
          <w:b/>
        </w:rPr>
      </w:pPr>
      <w:r>
        <w:rPr>
          <w:b/>
        </w:rPr>
        <w:t xml:space="preserve">March </w:t>
      </w:r>
      <w:r w:rsidR="00160EE6">
        <w:rPr>
          <w:b/>
        </w:rPr>
        <w:t>7</w:t>
      </w:r>
      <w:r>
        <w:rPr>
          <w:b/>
        </w:rPr>
        <w:t>, 2022</w:t>
      </w:r>
    </w:p>
    <w:p w14:paraId="6A81D8A0" w14:textId="77777777" w:rsidR="005006F1" w:rsidRDefault="005006F1" w:rsidP="005006F1">
      <w:r w:rsidRPr="005017EA">
        <w:t>New Business:</w:t>
      </w:r>
    </w:p>
    <w:p w14:paraId="12606A3D" w14:textId="77777777" w:rsidR="005006F1" w:rsidRDefault="005006F1" w:rsidP="005006F1">
      <w:pPr>
        <w:pStyle w:val="ListParagraph"/>
        <w:numPr>
          <w:ilvl w:val="0"/>
          <w:numId w:val="1"/>
        </w:numPr>
      </w:pPr>
      <w:r>
        <w:t>Welcome and read minutes from previous meeting</w:t>
      </w:r>
    </w:p>
    <w:p w14:paraId="17D86028" w14:textId="2EE0CEDB" w:rsidR="005006F1" w:rsidRDefault="005006F1" w:rsidP="005006F1">
      <w:pPr>
        <w:pStyle w:val="ListParagraph"/>
        <w:numPr>
          <w:ilvl w:val="0"/>
          <w:numId w:val="3"/>
        </w:numPr>
      </w:pPr>
      <w:r>
        <w:t xml:space="preserve">Mrs. Jenkins read the minutes from the January 17, 2022 meeting and welcomed the committee.  Those in attendance on March </w:t>
      </w:r>
      <w:r w:rsidR="005060AD">
        <w:t>7</w:t>
      </w:r>
      <w:r>
        <w:t xml:space="preserve">, 2022 were:  </w:t>
      </w:r>
      <w:r w:rsidRPr="005060AD">
        <w:t>Suzanna Vald</w:t>
      </w:r>
      <w:r w:rsidRPr="005060AD">
        <w:rPr>
          <w:b/>
        </w:rPr>
        <w:t>es</w:t>
      </w:r>
      <w:r>
        <w:t xml:space="preserve">, </w:t>
      </w:r>
      <w:r w:rsidRPr="005060AD">
        <w:t>Lacy Cruse</w:t>
      </w:r>
      <w:r>
        <w:t xml:space="preserve">, </w:t>
      </w:r>
      <w:r w:rsidRPr="005060AD">
        <w:t>Brandon Smith</w:t>
      </w:r>
      <w:r w:rsidRPr="005060AD">
        <w:rPr>
          <w:b/>
        </w:rPr>
        <w:t>, Jamie Martin</w:t>
      </w:r>
      <w:r>
        <w:t xml:space="preserve">, Crystal </w:t>
      </w:r>
      <w:proofErr w:type="spellStart"/>
      <w:r>
        <w:t>Fuston</w:t>
      </w:r>
      <w:proofErr w:type="spellEnd"/>
      <w:r>
        <w:t xml:space="preserve"> and </w:t>
      </w:r>
      <w:r w:rsidRPr="005060AD">
        <w:t>Jackie Jenkins</w:t>
      </w:r>
      <w:r>
        <w:t xml:space="preserve">.  </w:t>
      </w:r>
      <w:r w:rsidRPr="005060AD">
        <w:t>Kayla Guest</w:t>
      </w:r>
      <w:r>
        <w:t xml:space="preserve"> and </w:t>
      </w:r>
      <w:r w:rsidRPr="005060AD">
        <w:t>Aaron Green</w:t>
      </w:r>
      <w:r>
        <w:t xml:space="preserve"> were absent.</w:t>
      </w:r>
      <w:r w:rsidR="00FF5B02">
        <w:t xml:space="preserve">  Lacy Cruse made the motion to approve the minutes from the March 2022 meeting.  Jamie Martin seconded.  The motion passed unanimously.</w:t>
      </w:r>
    </w:p>
    <w:p w14:paraId="526B4157" w14:textId="7CCDA4A5" w:rsidR="005006F1" w:rsidRDefault="005006F1" w:rsidP="001471BD">
      <w:pPr>
        <w:pStyle w:val="ListParagraph"/>
        <w:numPr>
          <w:ilvl w:val="0"/>
          <w:numId w:val="1"/>
        </w:numPr>
      </w:pPr>
      <w:r>
        <w:t xml:space="preserve">Consider and take appropriate action to </w:t>
      </w:r>
      <w:r w:rsidR="00FF5B02">
        <w:t>submit a proposal to TEA exempting the TQISD SHAC committee from mee</w:t>
      </w:r>
      <w:bookmarkStart w:id="0" w:name="_GoBack"/>
      <w:bookmarkEnd w:id="0"/>
      <w:r w:rsidR="00FF5B02">
        <w:t xml:space="preserve">ting </w:t>
      </w:r>
      <w:r w:rsidR="00FF5B02" w:rsidRPr="00FF5B02">
        <w:rPr>
          <w:b/>
        </w:rPr>
        <w:t>at least four times per year</w:t>
      </w:r>
      <w:r w:rsidR="00FF5B02">
        <w:t xml:space="preserve"> to meeting </w:t>
      </w:r>
      <w:r w:rsidR="00FF5B02" w:rsidRPr="00FF5B02">
        <w:rPr>
          <w:b/>
        </w:rPr>
        <w:t>at least one time each year</w:t>
      </w:r>
      <w:r w:rsidR="00FF5B02">
        <w:t xml:space="preserve">.  If approved by TEA, this change will be added to the </w:t>
      </w:r>
      <w:r>
        <w:t>TQISD District of Innovation Plan</w:t>
      </w:r>
      <w:r w:rsidR="00FF5B02">
        <w:t xml:space="preserve"> </w:t>
      </w:r>
    </w:p>
    <w:p w14:paraId="325C6BB4" w14:textId="77C8095B" w:rsidR="00FF5B02" w:rsidRDefault="00FF5B02" w:rsidP="00FF5B02">
      <w:pPr>
        <w:pStyle w:val="ListParagraph"/>
        <w:numPr>
          <w:ilvl w:val="0"/>
          <w:numId w:val="3"/>
        </w:numPr>
      </w:pPr>
      <w:r>
        <w:t xml:space="preserve">Crystal </w:t>
      </w:r>
      <w:proofErr w:type="spellStart"/>
      <w:r>
        <w:t>Fuston</w:t>
      </w:r>
      <w:proofErr w:type="spellEnd"/>
      <w:r>
        <w:t xml:space="preserve"> made the motion to submit the proposal.  Lacy Cruse seconded.  The motion passed unanimously.</w:t>
      </w:r>
    </w:p>
    <w:p w14:paraId="77B6956C" w14:textId="77777777" w:rsidR="005006F1" w:rsidRDefault="005006F1" w:rsidP="005006F1">
      <w:pPr>
        <w:pStyle w:val="ListParagraph"/>
        <w:numPr>
          <w:ilvl w:val="0"/>
          <w:numId w:val="1"/>
        </w:numPr>
      </w:pPr>
      <w:r>
        <w:t>Open Discussion</w:t>
      </w:r>
    </w:p>
    <w:p w14:paraId="328F42E0" w14:textId="77777777" w:rsidR="005006F1" w:rsidRDefault="005006F1" w:rsidP="005006F1">
      <w:pPr>
        <w:pStyle w:val="ListParagraph"/>
        <w:numPr>
          <w:ilvl w:val="0"/>
          <w:numId w:val="2"/>
        </w:numPr>
      </w:pPr>
      <w:r>
        <w:t>There was no additional discussion</w:t>
      </w:r>
    </w:p>
    <w:p w14:paraId="3D0561EB" w14:textId="77777777" w:rsidR="005006F1" w:rsidRDefault="005006F1" w:rsidP="005006F1">
      <w:pPr>
        <w:pStyle w:val="ListParagraph"/>
        <w:numPr>
          <w:ilvl w:val="0"/>
          <w:numId w:val="1"/>
        </w:numPr>
      </w:pPr>
      <w:r>
        <w:t>Closing</w:t>
      </w:r>
    </w:p>
    <w:p w14:paraId="128A4659" w14:textId="77777777" w:rsidR="005006F1" w:rsidRDefault="005006F1" w:rsidP="005006F1">
      <w:pPr>
        <w:pStyle w:val="ListParagraph"/>
        <w:numPr>
          <w:ilvl w:val="0"/>
          <w:numId w:val="2"/>
        </w:numPr>
      </w:pPr>
      <w:r>
        <w:t>Brandon made the motion to adjourn.  Aaron Green seconded.  The motion passed unanimously.</w:t>
      </w:r>
    </w:p>
    <w:p w14:paraId="5DB96CDE" w14:textId="77777777" w:rsidR="005006F1" w:rsidRDefault="005006F1" w:rsidP="005006F1"/>
    <w:p w14:paraId="2D9264C1" w14:textId="77777777" w:rsidR="005006F1" w:rsidRDefault="005006F1" w:rsidP="005006F1"/>
    <w:p w14:paraId="64300D5D" w14:textId="77777777" w:rsidR="005006F1" w:rsidRDefault="005006F1" w:rsidP="005006F1"/>
    <w:p w14:paraId="227D8D0B" w14:textId="77777777" w:rsidR="005006F1" w:rsidRPr="005017EA" w:rsidRDefault="005006F1" w:rsidP="005006F1"/>
    <w:p w14:paraId="459893D2" w14:textId="77777777" w:rsidR="005006F1" w:rsidRPr="005017EA" w:rsidRDefault="005006F1" w:rsidP="005006F1">
      <w:pPr>
        <w:ind w:left="360"/>
        <w:rPr>
          <w:b/>
        </w:rPr>
      </w:pPr>
    </w:p>
    <w:p w14:paraId="096BBB4E" w14:textId="77777777" w:rsidR="005006F1" w:rsidRPr="005017EA" w:rsidRDefault="005006F1" w:rsidP="005006F1">
      <w:pPr>
        <w:jc w:val="center"/>
        <w:rPr>
          <w:b/>
        </w:rPr>
      </w:pPr>
    </w:p>
    <w:p w14:paraId="0CFFDA09" w14:textId="77777777" w:rsidR="00617940" w:rsidRDefault="00617940"/>
    <w:sectPr w:rsidR="00617940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4402E"/>
    <w:multiLevelType w:val="hybridMultilevel"/>
    <w:tmpl w:val="961EA4DC"/>
    <w:lvl w:ilvl="0" w:tplc="6E481F1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510C1"/>
    <w:multiLevelType w:val="hybridMultilevel"/>
    <w:tmpl w:val="3258DD40"/>
    <w:lvl w:ilvl="0" w:tplc="FDC037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C87D05"/>
    <w:multiLevelType w:val="hybridMultilevel"/>
    <w:tmpl w:val="FC7CA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F1"/>
    <w:rsid w:val="00160EE6"/>
    <w:rsid w:val="005006F1"/>
    <w:rsid w:val="005060AD"/>
    <w:rsid w:val="00584D91"/>
    <w:rsid w:val="00617940"/>
    <w:rsid w:val="00B26B41"/>
    <w:rsid w:val="00B56343"/>
    <w:rsid w:val="00DF4FE1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26F5B"/>
  <w15:chartTrackingRefBased/>
  <w15:docId w15:val="{063534CF-DC60-3847-BDB3-43C89EC9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2024-01-22T23:23:00Z</dcterms:created>
  <dcterms:modified xsi:type="dcterms:W3CDTF">2024-01-22T23:23:00Z</dcterms:modified>
</cp:coreProperties>
</file>